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8D3A" w14:textId="77777777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C2511B">
        <w:rPr>
          <w:rFonts w:ascii="Arial" w:hAnsi="Arial" w:cs="Arial"/>
          <w:b/>
          <w:sz w:val="20"/>
          <w:szCs w:val="24"/>
        </w:rPr>
        <w:t>JUVENTUD Y PROMOCION VOCACIONAL</w:t>
      </w:r>
    </w:p>
    <w:p w14:paraId="2C4BDCF0" w14:textId="77777777" w:rsid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C2511B">
        <w:rPr>
          <w:rFonts w:ascii="Arial" w:hAnsi="Arial" w:cs="Arial"/>
          <w:b/>
          <w:sz w:val="20"/>
          <w:szCs w:val="24"/>
        </w:rPr>
        <w:t>ING. CRISTIAN JESUS HERRERA CAB</w:t>
      </w:r>
    </w:p>
    <w:p w14:paraId="7567A81E" w14:textId="77777777" w:rsidR="00266FDD" w:rsidRPr="000B6692" w:rsidRDefault="00266FDD" w:rsidP="00D85B80">
      <w:pPr>
        <w:jc w:val="both"/>
        <w:rPr>
          <w:rFonts w:ascii="Arial" w:hAnsi="Arial" w:cs="Arial"/>
          <w:b/>
          <w:sz w:val="20"/>
          <w:szCs w:val="24"/>
        </w:rPr>
      </w:pP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386F245B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24A98B4C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1751BAF4" w14:textId="3332C663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</w:t>
            </w:r>
            <w:r w:rsidR="0083737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ENERO 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</w:t>
            </w:r>
            <w:r w:rsidR="0083737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03333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357DDC09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1AD27DCB" w14:textId="77777777" w:rsidR="00454C75" w:rsidRDefault="00454C75" w:rsidP="00454C75">
      <w:pPr>
        <w:jc w:val="center"/>
        <w:rPr>
          <w:rFonts w:ascii="Arial" w:hAnsi="Arial" w:cs="Arial"/>
          <w:sz w:val="14"/>
          <w:szCs w:val="24"/>
        </w:rPr>
      </w:pPr>
    </w:p>
    <w:p w14:paraId="18309A35" w14:textId="77777777" w:rsidR="00266FDD" w:rsidRPr="00266FDD" w:rsidRDefault="00266FDD" w:rsidP="00454C75">
      <w:pPr>
        <w:jc w:val="center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4A0BDC63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1B98A558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5664CE72" w14:textId="77777777" w:rsidTr="000B6692">
        <w:tc>
          <w:tcPr>
            <w:tcW w:w="13462" w:type="dxa"/>
          </w:tcPr>
          <w:p w14:paraId="44129D61" w14:textId="77777777" w:rsidR="00266FDD" w:rsidRPr="00266FDD" w:rsidRDefault="00266FDD" w:rsidP="00266FDD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96B4FC" w14:textId="07F6DD37" w:rsidR="009574A9" w:rsidRDefault="009574A9" w:rsidP="00AE705E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DE </w:t>
            </w:r>
            <w:r w:rsidR="00257D23">
              <w:rPr>
                <w:rFonts w:ascii="Arial" w:hAnsi="Arial" w:cs="Arial"/>
                <w:b/>
                <w:sz w:val="24"/>
                <w:szCs w:val="24"/>
              </w:rPr>
              <w:t xml:space="preserve">HUMEDALES Y </w:t>
            </w:r>
            <w:r>
              <w:rPr>
                <w:rFonts w:ascii="Arial" w:hAnsi="Arial" w:cs="Arial"/>
                <w:b/>
                <w:sz w:val="24"/>
                <w:szCs w:val="24"/>
              </w:rPr>
              <w:t>MANGLARES EN LA UNIDAD DEPORTIVA PROGRESO.</w:t>
            </w:r>
          </w:p>
          <w:p w14:paraId="3D76E687" w14:textId="3A2B34D5" w:rsidR="0083737B" w:rsidRDefault="009574A9" w:rsidP="00AE705E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ENTREGA DE DESPENSA EN EL COMEDOR PARROQUIAL Y EL ASILO DE ANCIANOS.</w:t>
            </w:r>
          </w:p>
          <w:p w14:paraId="0555C479" w14:textId="1C701ACF" w:rsidR="00AE705E" w:rsidRDefault="009574A9" w:rsidP="00AE705E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TALLER DE ELABORACIÓN DE JABONES ARTESANALES</w:t>
            </w:r>
            <w:r w:rsidR="00257D23">
              <w:rPr>
                <w:rFonts w:ascii="Arial" w:hAnsi="Arial" w:cs="Arial"/>
                <w:b/>
                <w:sz w:val="24"/>
                <w:szCs w:val="24"/>
              </w:rPr>
              <w:t xml:space="preserve"> EN LA UNIDAD DEPORTIVA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1E2CD9FD" w14:textId="46747A58" w:rsidR="009574A9" w:rsidRDefault="009574A9" w:rsidP="00AE705E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ASISTENCIA A LA CAPACITACIÓN DE LA UNIDAD DE TRANSPARENCIA DEL H. AYUNTAMIENTO</w:t>
            </w:r>
          </w:p>
          <w:p w14:paraId="67D2D0F8" w14:textId="2A6CE019" w:rsidR="00AE705E" w:rsidRDefault="009574A9" w:rsidP="009574A9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RUEDA DE PRENSA DE LA CAMPAÑA “CIENEGA VIVA” EN EL PALACIO MUNICIPAL.</w:t>
            </w:r>
          </w:p>
          <w:p w14:paraId="7A0B8F29" w14:textId="4C4167DA" w:rsidR="000D103C" w:rsidRDefault="000D103C" w:rsidP="009574A9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BRINDARON 02 PLANES DE NUTRICIÓN PARA JOVENES.</w:t>
            </w:r>
          </w:p>
          <w:p w14:paraId="422B8FCF" w14:textId="7CA05480" w:rsidR="009574A9" w:rsidRDefault="009574A9" w:rsidP="009574A9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PARTICIPACIÓN EN EL EVENTO “LA VOZ DEL DIF” EN LA CASA DE LA CULTURA. </w:t>
            </w:r>
          </w:p>
          <w:p w14:paraId="7BB7D49F" w14:textId="7BDD25BA" w:rsidR="009574A9" w:rsidRPr="0083737B" w:rsidRDefault="009574A9" w:rsidP="009574A9">
            <w:pPr>
              <w:pStyle w:val="Prrafodelista"/>
              <w:numPr>
                <w:ilvl w:val="0"/>
                <w:numId w:val="10"/>
              </w:num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TALLER “LA IMPORTANCIA DE LOS HUMEDALES</w:t>
            </w:r>
            <w:r w:rsidR="00257D23">
              <w:rPr>
                <w:rFonts w:ascii="Arial" w:hAnsi="Arial" w:cs="Arial"/>
                <w:b/>
                <w:sz w:val="24"/>
                <w:szCs w:val="24"/>
              </w:rPr>
              <w:t xml:space="preserve"> QUE NOS RODEA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EN LA ESCUELA TÉCNICA PESQUERA.</w:t>
            </w:r>
          </w:p>
        </w:tc>
      </w:tr>
    </w:tbl>
    <w:p w14:paraId="5DCDF0B1" w14:textId="77777777" w:rsidR="00266FDD" w:rsidRPr="00266FDD" w:rsidRDefault="00266FDD" w:rsidP="008F6E36">
      <w:pPr>
        <w:rPr>
          <w:rFonts w:ascii="Arial" w:hAnsi="Arial" w:cs="Arial"/>
          <w:szCs w:val="24"/>
        </w:rPr>
      </w:pPr>
    </w:p>
    <w:tbl>
      <w:tblPr>
        <w:tblStyle w:val="Tablaconcuadrcula"/>
        <w:tblW w:w="13755" w:type="dxa"/>
        <w:jc w:val="center"/>
        <w:tblLook w:val="04A0" w:firstRow="1" w:lastRow="0" w:firstColumn="1" w:lastColumn="0" w:noHBand="0" w:noVBand="1"/>
      </w:tblPr>
      <w:tblGrid>
        <w:gridCol w:w="10"/>
        <w:gridCol w:w="557"/>
        <w:gridCol w:w="2204"/>
        <w:gridCol w:w="2201"/>
        <w:gridCol w:w="3538"/>
        <w:gridCol w:w="3462"/>
        <w:gridCol w:w="1773"/>
        <w:gridCol w:w="10"/>
      </w:tblGrid>
      <w:tr w:rsidR="000B6692" w:rsidRPr="00D17723" w14:paraId="1427E83B" w14:textId="77777777" w:rsidTr="00730FD0">
        <w:trPr>
          <w:gridBefore w:val="1"/>
          <w:wBefore w:w="10" w:type="dxa"/>
          <w:jc w:val="center"/>
        </w:trPr>
        <w:tc>
          <w:tcPr>
            <w:tcW w:w="13745" w:type="dxa"/>
            <w:gridSpan w:val="7"/>
            <w:shd w:val="clear" w:color="auto" w:fill="2E74B5" w:themeFill="accent1" w:themeFillShade="BF"/>
            <w:vAlign w:val="center"/>
          </w:tcPr>
          <w:p w14:paraId="4097A1D3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14E19687" w14:textId="77777777" w:rsidTr="00730FD0">
        <w:trPr>
          <w:gridBefore w:val="1"/>
          <w:wBefore w:w="10" w:type="dxa"/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5A04EB56" w14:textId="77777777" w:rsidR="000B6692" w:rsidRPr="00D17723" w:rsidRDefault="000B6692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lastRenderedPageBreak/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09C51C29" w14:textId="77777777" w:rsidR="000B6692" w:rsidRPr="00D17723" w:rsidRDefault="000B6692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4B5" w:themeFill="accent1" w:themeFillShade="BF"/>
            <w:vAlign w:val="center"/>
          </w:tcPr>
          <w:p w14:paraId="69D6032B" w14:textId="77777777" w:rsidR="000B6692" w:rsidRPr="00D17723" w:rsidRDefault="00D17723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538" w:type="dxa"/>
            <w:shd w:val="clear" w:color="auto" w:fill="2E74B5" w:themeFill="accent1" w:themeFillShade="BF"/>
            <w:vAlign w:val="center"/>
          </w:tcPr>
          <w:p w14:paraId="52448441" w14:textId="77777777" w:rsidR="00D17723" w:rsidRDefault="00D17723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29928037" w14:textId="77777777" w:rsidR="000B6692" w:rsidRPr="00D17723" w:rsidRDefault="00D17723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462" w:type="dxa"/>
            <w:shd w:val="clear" w:color="auto" w:fill="2E74B5" w:themeFill="accent1" w:themeFillShade="BF"/>
            <w:vAlign w:val="center"/>
          </w:tcPr>
          <w:p w14:paraId="744D8635" w14:textId="77777777" w:rsidR="000B6692" w:rsidRPr="00D17723" w:rsidRDefault="00D17723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gridSpan w:val="2"/>
            <w:shd w:val="clear" w:color="auto" w:fill="2E74B5" w:themeFill="accent1" w:themeFillShade="BF"/>
            <w:vAlign w:val="center"/>
          </w:tcPr>
          <w:p w14:paraId="5D22A35A" w14:textId="77777777" w:rsidR="000B6692" w:rsidRPr="00D17723" w:rsidRDefault="00D17723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0D103C" w:rsidRPr="00D17723" w14:paraId="2FDB013A" w14:textId="77777777" w:rsidTr="00730FD0">
        <w:trPr>
          <w:gridBefore w:val="1"/>
          <w:wBefore w:w="10" w:type="dxa"/>
          <w:jc w:val="center"/>
        </w:trPr>
        <w:tc>
          <w:tcPr>
            <w:tcW w:w="557" w:type="dxa"/>
            <w:vAlign w:val="center"/>
          </w:tcPr>
          <w:p w14:paraId="2D5882EC" w14:textId="77777777" w:rsidR="000D103C" w:rsidRPr="00D17723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37A37552" w14:textId="77777777" w:rsidR="000D103C" w:rsidRPr="00D17723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4D89F9C" w14:textId="77777777" w:rsidR="000D103C" w:rsidRPr="00D17723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556FEED3" w14:textId="77777777" w:rsidR="000D103C" w:rsidRPr="00D17723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4229F59C" w14:textId="77777777" w:rsidR="000D103C" w:rsidRPr="00D17723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5EC03D28" w14:textId="7F207447" w:rsidR="000D103C" w:rsidRPr="00354C24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TALLER DE ELABORACIÓN DE JABONES ARTESANALES.</w:t>
            </w:r>
          </w:p>
        </w:tc>
        <w:tc>
          <w:tcPr>
            <w:tcW w:w="2201" w:type="dxa"/>
            <w:vAlign w:val="center"/>
          </w:tcPr>
          <w:p w14:paraId="0FF71F6B" w14:textId="7C8503ED" w:rsidR="000D103C" w:rsidRPr="00354C24" w:rsidRDefault="000D103C" w:rsidP="000D10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SALA DE USOS MULTIPLES UNIDAD DEPORTIVA</w:t>
            </w:r>
          </w:p>
        </w:tc>
        <w:tc>
          <w:tcPr>
            <w:tcW w:w="3538" w:type="dxa"/>
            <w:vAlign w:val="center"/>
          </w:tcPr>
          <w:p w14:paraId="167D1754" w14:textId="29FE26EC" w:rsidR="000D103C" w:rsidRPr="00354C24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ADQUIRIR CONOCIMIENTO PARA LA ELABORACIÓN DE JABONES COMO UN PASATIEMPO O EMPRENDIMIENTO.</w:t>
            </w:r>
          </w:p>
        </w:tc>
        <w:tc>
          <w:tcPr>
            <w:tcW w:w="3462" w:type="dxa"/>
            <w:vAlign w:val="center"/>
          </w:tcPr>
          <w:p w14:paraId="57F4A19E" w14:textId="1FF5DD0A" w:rsidR="000D103C" w:rsidRPr="00354C24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BRINDAR A LOS PARTICIPANTES LOS CONOCIMIENTOS Y HABILIDADES NECESARIAS PARA ELABORAR JABONES ARTESANALES FOMENTANDO LA CREATIVIDAD Y EL EMPRENDIEMIENTO EN </w:t>
            </w:r>
            <w:r>
              <w:rPr>
                <w:rFonts w:ascii="Arial" w:hAnsi="Arial" w:cs="Arial"/>
                <w:b/>
                <w:sz w:val="20"/>
                <w:szCs w:val="24"/>
              </w:rPr>
              <w:t>JOVENES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DE PROGRESO. </w:t>
            </w:r>
          </w:p>
        </w:tc>
        <w:tc>
          <w:tcPr>
            <w:tcW w:w="1783" w:type="dxa"/>
            <w:gridSpan w:val="2"/>
            <w:vAlign w:val="center"/>
          </w:tcPr>
          <w:p w14:paraId="5EE91BC3" w14:textId="5259F78F" w:rsidR="000D103C" w:rsidRPr="00354C24" w:rsidRDefault="003D239F" w:rsidP="003D239F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24 JÓVENES DE PROGRESO Y COMISARIAS </w:t>
            </w:r>
          </w:p>
        </w:tc>
      </w:tr>
      <w:tr w:rsidR="000D103C" w:rsidRPr="00D17723" w14:paraId="0592720C" w14:textId="77777777" w:rsidTr="00730FD0">
        <w:trPr>
          <w:gridBefore w:val="1"/>
          <w:wBefore w:w="10" w:type="dxa"/>
          <w:trHeight w:val="558"/>
          <w:jc w:val="center"/>
        </w:trPr>
        <w:tc>
          <w:tcPr>
            <w:tcW w:w="557" w:type="dxa"/>
            <w:vAlign w:val="center"/>
          </w:tcPr>
          <w:p w14:paraId="7FCACB6F" w14:textId="77777777" w:rsidR="000D103C" w:rsidRPr="00D17723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04" w:type="dxa"/>
            <w:vAlign w:val="center"/>
          </w:tcPr>
          <w:p w14:paraId="21EB5876" w14:textId="1F2CE6CD" w:rsidR="000D103C" w:rsidRPr="00354C24" w:rsidRDefault="000D103C" w:rsidP="000D10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CONSULTAS NUTRICIONALES</w:t>
            </w:r>
          </w:p>
        </w:tc>
        <w:tc>
          <w:tcPr>
            <w:tcW w:w="2201" w:type="dxa"/>
            <w:vAlign w:val="center"/>
          </w:tcPr>
          <w:p w14:paraId="5CAD7983" w14:textId="51AB5303" w:rsidR="000D103C" w:rsidRPr="00354C24" w:rsidRDefault="000D103C" w:rsidP="000D10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UNIDAD DEPORTIVA</w:t>
            </w:r>
          </w:p>
        </w:tc>
        <w:tc>
          <w:tcPr>
            <w:tcW w:w="3538" w:type="dxa"/>
            <w:vAlign w:val="center"/>
          </w:tcPr>
          <w:p w14:paraId="061B7DD8" w14:textId="74A1BA64" w:rsidR="000D103C" w:rsidRPr="00354C24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PROMOVER LA SALUD Y EL BIENESTAR ATRAVES DE LA ALIMENTACIÓN EQUILIBRADA, PERSONALIZADA Y BASADA EN EVIDENCIA, MEJORAR LA CALIDAD FISICA Y DE VIDA</w:t>
            </w:r>
          </w:p>
        </w:tc>
        <w:tc>
          <w:tcPr>
            <w:tcW w:w="3462" w:type="dxa"/>
            <w:vAlign w:val="center"/>
          </w:tcPr>
          <w:p w14:paraId="67B7867B" w14:textId="037AEA93" w:rsidR="000D103C" w:rsidRPr="00354C24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SE LE BRINDA 0</w:t>
            </w:r>
            <w:r>
              <w:rPr>
                <w:rFonts w:ascii="Arial" w:hAnsi="Arial" w:cs="Arial"/>
                <w:b/>
                <w:sz w:val="20"/>
                <w:szCs w:val="24"/>
              </w:rPr>
              <w:t>2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PLANES DE ALIMENTACIÓN, SEGUIMIENTO CONSTANTE Y VALORACIÓN CADA 21 DÍAS</w:t>
            </w:r>
          </w:p>
        </w:tc>
        <w:tc>
          <w:tcPr>
            <w:tcW w:w="1783" w:type="dxa"/>
            <w:gridSpan w:val="2"/>
            <w:vAlign w:val="center"/>
          </w:tcPr>
          <w:p w14:paraId="06AF13AC" w14:textId="30C0952F" w:rsidR="000D103C" w:rsidRPr="00354C24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 0</w:t>
            </w:r>
            <w:r>
              <w:rPr>
                <w:rFonts w:ascii="Arial" w:hAnsi="Arial" w:cs="Arial"/>
                <w:b/>
                <w:sz w:val="20"/>
                <w:szCs w:val="24"/>
              </w:rPr>
              <w:t>2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JOVENES DE PROGRESO Y COMISARIAS</w:t>
            </w:r>
          </w:p>
        </w:tc>
      </w:tr>
      <w:tr w:rsidR="000D103C" w:rsidRPr="00D17723" w14:paraId="484ED5E5" w14:textId="77777777" w:rsidTr="00730FD0">
        <w:trPr>
          <w:gridBefore w:val="1"/>
          <w:wBefore w:w="10" w:type="dxa"/>
          <w:jc w:val="center"/>
        </w:trPr>
        <w:tc>
          <w:tcPr>
            <w:tcW w:w="557" w:type="dxa"/>
            <w:vAlign w:val="center"/>
          </w:tcPr>
          <w:p w14:paraId="0572118B" w14:textId="13A27F1B" w:rsidR="000D103C" w:rsidRDefault="000D103C" w:rsidP="000D103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04" w:type="dxa"/>
            <w:vAlign w:val="center"/>
          </w:tcPr>
          <w:p w14:paraId="0417ADD2" w14:textId="41CC0BCA" w:rsidR="000D103C" w:rsidRDefault="000D103C" w:rsidP="000D103C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0D103C">
              <w:rPr>
                <w:rFonts w:ascii="Arial" w:hAnsi="Arial" w:cs="Arial"/>
                <w:b/>
                <w:sz w:val="20"/>
                <w:szCs w:val="24"/>
              </w:rPr>
              <w:t>TALLER “LA IMPORTANCIA DE LOS HUMEDALES QUE NOS RODEA”</w:t>
            </w:r>
          </w:p>
        </w:tc>
        <w:tc>
          <w:tcPr>
            <w:tcW w:w="2201" w:type="dxa"/>
            <w:vAlign w:val="center"/>
          </w:tcPr>
          <w:p w14:paraId="1B74027B" w14:textId="3A14E32B" w:rsidR="000D103C" w:rsidRDefault="000D103C" w:rsidP="000D103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ESCUELA SECUNDARIA TÉCNICA PESQUERA</w:t>
            </w:r>
          </w:p>
        </w:tc>
        <w:tc>
          <w:tcPr>
            <w:tcW w:w="3538" w:type="dxa"/>
            <w:vAlign w:val="center"/>
          </w:tcPr>
          <w:p w14:paraId="4C8FF8D2" w14:textId="35D50F29" w:rsidR="000D103C" w:rsidRDefault="000D103C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0D103C">
              <w:rPr>
                <w:rFonts w:ascii="Arial" w:hAnsi="Arial" w:cs="Arial"/>
                <w:b/>
                <w:sz w:val="20"/>
                <w:szCs w:val="24"/>
              </w:rPr>
              <w:t>D</w:t>
            </w:r>
            <w:r>
              <w:rPr>
                <w:rFonts w:ascii="Arial" w:hAnsi="Arial" w:cs="Arial"/>
                <w:b/>
                <w:sz w:val="20"/>
                <w:szCs w:val="24"/>
              </w:rPr>
              <w:t>IVULGAR EL CONOCIMIENTO SOCIOAMBIENTALGENERADO EN LA PENINSULA DE YUCATÁN</w:t>
            </w:r>
          </w:p>
        </w:tc>
        <w:tc>
          <w:tcPr>
            <w:tcW w:w="3462" w:type="dxa"/>
            <w:vAlign w:val="center"/>
          </w:tcPr>
          <w:p w14:paraId="4A496119" w14:textId="45AFF457" w:rsidR="000D103C" w:rsidRPr="00354C24" w:rsidRDefault="003D239F" w:rsidP="003D239F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LOS ALUMNOS Y MAESTROS IDENTIFIQUEN LA IMPORTANCIA DEL AGUA Y DE LOS HUMEDALES DE YUCATÁN</w:t>
            </w:r>
          </w:p>
        </w:tc>
        <w:tc>
          <w:tcPr>
            <w:tcW w:w="1783" w:type="dxa"/>
            <w:gridSpan w:val="2"/>
            <w:vAlign w:val="center"/>
          </w:tcPr>
          <w:p w14:paraId="7C1EE547" w14:textId="2A15999D" w:rsidR="000D103C" w:rsidRPr="00354C24" w:rsidRDefault="003D239F" w:rsidP="000D103C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40 ALUMNOS</w:t>
            </w:r>
          </w:p>
        </w:tc>
      </w:tr>
      <w:tr w:rsidR="00C72349" w14:paraId="3082BEA3" w14:textId="77777777" w:rsidTr="00730FD0">
        <w:tblPrEx>
          <w:jc w:val="left"/>
        </w:tblPrEx>
        <w:trPr>
          <w:gridAfter w:val="1"/>
          <w:wAfter w:w="10" w:type="dxa"/>
          <w:trHeight w:val="157"/>
        </w:trPr>
        <w:tc>
          <w:tcPr>
            <w:tcW w:w="13745" w:type="dxa"/>
            <w:gridSpan w:val="7"/>
            <w:shd w:val="clear" w:color="auto" w:fill="2E74B5" w:themeFill="accent1" w:themeFillShade="BF"/>
            <w:vAlign w:val="center"/>
          </w:tcPr>
          <w:p w14:paraId="23989B18" w14:textId="77777777" w:rsidR="00C72349" w:rsidRPr="00C72349" w:rsidRDefault="009A487E" w:rsidP="00134F81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6D81D722" w14:textId="77777777" w:rsidTr="00730FD0">
        <w:tblPrEx>
          <w:jc w:val="left"/>
        </w:tblPrEx>
        <w:trPr>
          <w:gridAfter w:val="1"/>
          <w:wAfter w:w="10" w:type="dxa"/>
          <w:trHeight w:val="1240"/>
        </w:trPr>
        <w:tc>
          <w:tcPr>
            <w:tcW w:w="13745" w:type="dxa"/>
            <w:gridSpan w:val="7"/>
            <w:vAlign w:val="center"/>
          </w:tcPr>
          <w:p w14:paraId="5D5BF76A" w14:textId="70003D90" w:rsidR="009A487E" w:rsidRDefault="000D103C" w:rsidP="002A413E">
            <w:pPr>
              <w:pStyle w:val="Prrafodelista"/>
              <w:numPr>
                <w:ilvl w:val="0"/>
                <w:numId w:val="1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TALLER DE ELABORACIÓN DE JABONES ARTESANALES EN LA UNIDAD DEPORTIVA Y COMISARÍAS.</w:t>
            </w:r>
          </w:p>
          <w:p w14:paraId="68FDD92F" w14:textId="77777777" w:rsidR="0031359B" w:rsidRPr="00730FD0" w:rsidRDefault="0031359B" w:rsidP="0031359B">
            <w:pPr>
              <w:pStyle w:val="Prrafodelista"/>
              <w:numPr>
                <w:ilvl w:val="0"/>
                <w:numId w:val="11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8C815E" w14:textId="77777777" w:rsidR="00730FD0" w:rsidRDefault="00730FD0" w:rsidP="00454C75">
      <w:pPr>
        <w:jc w:val="center"/>
        <w:rPr>
          <w:rFonts w:ascii="Arial" w:hAnsi="Arial" w:cs="Arial"/>
          <w:b/>
          <w:szCs w:val="24"/>
          <w:lang w:val="fr-FR"/>
        </w:rPr>
      </w:pPr>
    </w:p>
    <w:p w14:paraId="0D14DC41" w14:textId="3B918448" w:rsidR="00C72349" w:rsidRPr="009A487E" w:rsidRDefault="009A487E" w:rsidP="00454C75">
      <w:pPr>
        <w:jc w:val="center"/>
        <w:rPr>
          <w:rFonts w:ascii="Arial" w:hAnsi="Arial" w:cs="Arial"/>
          <w:b/>
          <w:szCs w:val="24"/>
          <w:lang w:val="fr-FR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 </w:t>
      </w:r>
    </w:p>
    <w:p w14:paraId="15D2D827" w14:textId="77777777" w:rsidR="009A487E" w:rsidRPr="009A487E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54BB0C56" w14:textId="77777777" w:rsidR="00B66FA1" w:rsidRPr="009A487E" w:rsidRDefault="00354C24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ING. CRISTIAN JESUS HERRERA CAB</w:t>
      </w:r>
    </w:p>
    <w:p w14:paraId="26D5139D" w14:textId="77777777" w:rsidR="009A487E" w:rsidRPr="009A487E" w:rsidRDefault="00354C24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UNIDAD DE JUVENTUD Y PROMOCION VOCACIONAL</w:t>
      </w:r>
    </w:p>
    <w:p w14:paraId="575E35BE" w14:textId="77777777"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</w:p>
    <w:sectPr w:rsidR="009A487E" w:rsidRPr="009A487E" w:rsidSect="00730FD0">
      <w:headerReference w:type="default" r:id="rId8"/>
      <w:pgSz w:w="15840" w:h="12240" w:orient="landscape"/>
      <w:pgMar w:top="170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06AD" w14:textId="77777777" w:rsidR="008157DE" w:rsidRDefault="008157DE" w:rsidP="00D85B80">
      <w:pPr>
        <w:spacing w:after="0" w:line="240" w:lineRule="auto"/>
      </w:pPr>
      <w:r>
        <w:separator/>
      </w:r>
    </w:p>
  </w:endnote>
  <w:endnote w:type="continuationSeparator" w:id="0">
    <w:p w14:paraId="1C299452" w14:textId="77777777" w:rsidR="008157DE" w:rsidRDefault="008157DE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1447" w14:textId="77777777" w:rsidR="008157DE" w:rsidRDefault="008157DE" w:rsidP="00D85B80">
      <w:pPr>
        <w:spacing w:after="0" w:line="240" w:lineRule="auto"/>
      </w:pPr>
      <w:r>
        <w:separator/>
      </w:r>
    </w:p>
  </w:footnote>
  <w:footnote w:type="continuationSeparator" w:id="0">
    <w:p w14:paraId="607ABB19" w14:textId="77777777" w:rsidR="008157DE" w:rsidRDefault="008157DE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2219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262CF147" wp14:editId="2530EE03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5812750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7169">
    <w:abstractNumId w:val="2"/>
  </w:num>
  <w:num w:numId="2" w16cid:durableId="303199863">
    <w:abstractNumId w:val="6"/>
  </w:num>
  <w:num w:numId="3" w16cid:durableId="1285842941">
    <w:abstractNumId w:val="1"/>
  </w:num>
  <w:num w:numId="4" w16cid:durableId="1714038898">
    <w:abstractNumId w:val="4"/>
  </w:num>
  <w:num w:numId="5" w16cid:durableId="1875116649">
    <w:abstractNumId w:val="0"/>
  </w:num>
  <w:num w:numId="6" w16cid:durableId="1602183776">
    <w:abstractNumId w:val="5"/>
  </w:num>
  <w:num w:numId="7" w16cid:durableId="1192494914">
    <w:abstractNumId w:val="3"/>
  </w:num>
  <w:num w:numId="8" w16cid:durableId="2046371612">
    <w:abstractNumId w:val="8"/>
  </w:num>
  <w:num w:numId="9" w16cid:durableId="1436250188">
    <w:abstractNumId w:val="7"/>
  </w:num>
  <w:num w:numId="10" w16cid:durableId="78134681">
    <w:abstractNumId w:val="9"/>
  </w:num>
  <w:num w:numId="11" w16cid:durableId="9263773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7693"/>
    <w:rsid w:val="00033333"/>
    <w:rsid w:val="000B3CAA"/>
    <w:rsid w:val="000B6692"/>
    <w:rsid w:val="000C170C"/>
    <w:rsid w:val="000D103C"/>
    <w:rsid w:val="00112C28"/>
    <w:rsid w:val="00123DD0"/>
    <w:rsid w:val="00134F81"/>
    <w:rsid w:val="001604DA"/>
    <w:rsid w:val="00257D23"/>
    <w:rsid w:val="00266FDD"/>
    <w:rsid w:val="002A413E"/>
    <w:rsid w:val="0031359B"/>
    <w:rsid w:val="00317977"/>
    <w:rsid w:val="003255CE"/>
    <w:rsid w:val="00354C24"/>
    <w:rsid w:val="0039313E"/>
    <w:rsid w:val="003D239F"/>
    <w:rsid w:val="00402E0B"/>
    <w:rsid w:val="004059E1"/>
    <w:rsid w:val="00454C75"/>
    <w:rsid w:val="00466DD6"/>
    <w:rsid w:val="004829DB"/>
    <w:rsid w:val="004B0788"/>
    <w:rsid w:val="004B4E50"/>
    <w:rsid w:val="004C7927"/>
    <w:rsid w:val="00504B56"/>
    <w:rsid w:val="00605CF2"/>
    <w:rsid w:val="0068082F"/>
    <w:rsid w:val="006876CD"/>
    <w:rsid w:val="00730FD0"/>
    <w:rsid w:val="0078277D"/>
    <w:rsid w:val="0079597C"/>
    <w:rsid w:val="007C3101"/>
    <w:rsid w:val="007F6453"/>
    <w:rsid w:val="0081366D"/>
    <w:rsid w:val="008157DE"/>
    <w:rsid w:val="0083737B"/>
    <w:rsid w:val="008A1843"/>
    <w:rsid w:val="008F6E36"/>
    <w:rsid w:val="0090553D"/>
    <w:rsid w:val="009574A9"/>
    <w:rsid w:val="009A487E"/>
    <w:rsid w:val="009B052A"/>
    <w:rsid w:val="00AE1E1C"/>
    <w:rsid w:val="00AE705E"/>
    <w:rsid w:val="00AF69E6"/>
    <w:rsid w:val="00B61ADC"/>
    <w:rsid w:val="00B66FA1"/>
    <w:rsid w:val="00BF7843"/>
    <w:rsid w:val="00C2511B"/>
    <w:rsid w:val="00C2707E"/>
    <w:rsid w:val="00C401A1"/>
    <w:rsid w:val="00C72349"/>
    <w:rsid w:val="00C82032"/>
    <w:rsid w:val="00CA76BD"/>
    <w:rsid w:val="00CD0B90"/>
    <w:rsid w:val="00CE1C5A"/>
    <w:rsid w:val="00D17723"/>
    <w:rsid w:val="00D34AED"/>
    <w:rsid w:val="00D443CA"/>
    <w:rsid w:val="00D85B80"/>
    <w:rsid w:val="00E11B71"/>
    <w:rsid w:val="00E40EE0"/>
    <w:rsid w:val="00E61838"/>
    <w:rsid w:val="00F639C2"/>
    <w:rsid w:val="00FE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B7DD6"/>
  <w15:chartTrackingRefBased/>
  <w15:docId w15:val="{1BC45B62-0629-4586-B64F-7529A5EE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styleId="Refdecomentario">
    <w:name w:val="annotation reference"/>
    <w:basedOn w:val="Fuentedeprrafopredeter"/>
    <w:uiPriority w:val="99"/>
    <w:semiHidden/>
    <w:unhideWhenUsed/>
    <w:rsid w:val="008F6E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F6E3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F6E3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F6E3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F6E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B30FB-F1BA-41E6-88A9-7A875C32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Sunchi</cp:lastModifiedBy>
  <cp:revision>7</cp:revision>
  <cp:lastPrinted>2024-12-06T16:26:00Z</cp:lastPrinted>
  <dcterms:created xsi:type="dcterms:W3CDTF">2026-01-23T16:40:00Z</dcterms:created>
  <dcterms:modified xsi:type="dcterms:W3CDTF">2026-01-23T18:19:00Z</dcterms:modified>
</cp:coreProperties>
</file>